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72538" w14:textId="77777777" w:rsidR="004A5E0E" w:rsidRDefault="004A5E0E" w:rsidP="004A5E0E">
      <w:pPr>
        <w:tabs>
          <w:tab w:val="left" w:pos="142"/>
          <w:tab w:val="left" w:pos="828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00CBCCB" wp14:editId="43B3A0F2">
            <wp:simplePos x="0" y="0"/>
            <wp:positionH relativeFrom="column">
              <wp:posOffset>2453640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9BBE8B" w14:textId="77777777" w:rsidR="004A5E0E" w:rsidRDefault="004A5E0E" w:rsidP="004A5E0E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CE9B53D" w14:textId="2A4E0BED" w:rsidR="004A5E0E" w:rsidRPr="00373BA5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3B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</w:t>
      </w:r>
    </w:p>
    <w:p w14:paraId="4CDA975D" w14:textId="77777777" w:rsidR="004A5E0E" w:rsidRPr="000B0EAB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07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78ED9915" w14:textId="77777777" w:rsidR="004A5E0E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4E16B3B6" w14:textId="77777777" w:rsidR="004A5E0E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УКРАЇНА</w:t>
      </w:r>
    </w:p>
    <w:p w14:paraId="57F93B56" w14:textId="77777777" w:rsidR="004A5E0E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ХМІЛЬНИЦЬКА РАЙОННА РАДА           </w:t>
      </w:r>
    </w:p>
    <w:p w14:paraId="0F663381" w14:textId="77777777" w:rsidR="004A5E0E" w:rsidRDefault="004A5E0E" w:rsidP="004A5E0E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        ВІННИЦЬКОЇ ОБЛАСТІ</w:t>
      </w:r>
    </w:p>
    <w:p w14:paraId="5ED2867F" w14:textId="11031C67" w:rsidR="004A5E0E" w:rsidRDefault="004A5E0E" w:rsidP="004A5E0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left="426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</w:t>
      </w:r>
      <w:r w:rsidR="002369F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315</w:t>
      </w:r>
    </w:p>
    <w:p w14:paraId="4D7E9D8A" w14:textId="77777777" w:rsidR="004A5E0E" w:rsidRDefault="004A5E0E" w:rsidP="004A5E0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0D6E8416" w14:textId="77777777" w:rsidR="004A5E0E" w:rsidRDefault="004A5E0E" w:rsidP="004A5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18 грудня   2025 року                                          32 сесія  8 скликання</w:t>
      </w:r>
    </w:p>
    <w:p w14:paraId="63CE085F" w14:textId="77777777" w:rsidR="004A5E0E" w:rsidRDefault="004A5E0E" w:rsidP="004A5E0E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7224102E" w14:textId="77777777" w:rsidR="004A5E0E" w:rsidRDefault="004A5E0E" w:rsidP="004A5E0E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6C8DB596" w14:textId="77777777" w:rsidR="004A5E0E" w:rsidRDefault="004A5E0E" w:rsidP="004A5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137C2585" w14:textId="77777777" w:rsidR="004A5E0E" w:rsidRPr="00D516DE" w:rsidRDefault="004A5E0E" w:rsidP="004A5E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Бойк</w:t>
      </w:r>
      <w:r w:rsidR="006C2F6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Д.П.</w:t>
      </w:r>
    </w:p>
    <w:p w14:paraId="1CB813B2" w14:textId="77777777" w:rsidR="004A5E0E" w:rsidRDefault="004A5E0E" w:rsidP="004A5E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5CD845DD" w14:textId="3F654740" w:rsidR="004A5E0E" w:rsidRDefault="004A5E0E" w:rsidP="004A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Бойк</w:t>
      </w:r>
      <w:r w:rsidR="006C2F61"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Дмитра Петровича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05.12.2025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</w:t>
      </w:r>
      <w:r w:rsid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5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FD23F2" w14:textId="77777777" w:rsidR="004A5E0E" w:rsidRDefault="004A5E0E" w:rsidP="004A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1.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Припинити достроково повноваження депутата Хмільницької районної ради 8 скликання</w:t>
      </w:r>
      <w:r w:rsidRPr="004A5E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Бойк</w:t>
      </w:r>
      <w:r w:rsidR="006C2F61"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Дмитра Петровича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ід Вінницької обласної організації Всеукраїнське об’єднання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>
        <w:rPr>
          <w:rFonts w:ascii="Times New Roman" w:hAnsi="Times New Roman" w:cs="Times New Roman"/>
          <w:sz w:val="28"/>
          <w:szCs w:val="28"/>
          <w:lang w:val="uk-UA"/>
        </w:rPr>
        <w:t>Батьківщина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 депутатських повноважень.</w:t>
      </w:r>
      <w:r w:rsidRPr="007066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D58F3FF" w14:textId="6D5E588F" w:rsidR="004A5E0E" w:rsidRDefault="004A5E0E" w:rsidP="004A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2.Вивести</w:t>
      </w:r>
      <w:r w:rsidRPr="006C69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Бойк</w:t>
      </w:r>
      <w:r w:rsidR="006C2F61"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236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Дмитра Петровича</w:t>
      </w:r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складу постійної комісії районної ради </w:t>
      </w:r>
      <w:r w:rsidRPr="007066AC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4A5E0E">
        <w:rPr>
          <w:rFonts w:ascii="Times New Roman" w:hAnsi="Times New Roman" w:cs="Times New Roman"/>
          <w:sz w:val="28"/>
          <w:szCs w:val="28"/>
          <w:lang w:val="uk-UA"/>
        </w:rPr>
        <w:t>охорони здоров’я і соціального захисту населення</w:t>
      </w:r>
      <w:r w:rsidR="00B10D1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38956BDB" w14:textId="77777777" w:rsidR="004A5E0E" w:rsidRPr="006C6981" w:rsidRDefault="004A5E0E" w:rsidP="004A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3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575791D0" w14:textId="77777777" w:rsidR="004A5E0E" w:rsidRPr="00647590" w:rsidRDefault="004A5E0E" w:rsidP="004A5E0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4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581CFEC" w14:textId="77777777" w:rsidR="004A5E0E" w:rsidRPr="00647590" w:rsidRDefault="004A5E0E" w:rsidP="004A5E0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0127822" w14:textId="77777777" w:rsidR="004A5E0E" w:rsidRPr="00647590" w:rsidRDefault="004A5E0E" w:rsidP="004A5E0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97A3AB" w14:textId="77777777" w:rsidR="004A5E0E" w:rsidRDefault="004A5E0E" w:rsidP="004A5E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48216CF8" w14:textId="77777777" w:rsidR="00A34463" w:rsidRDefault="00A34463" w:rsidP="00A34463">
      <w:pPr>
        <w:spacing w:after="0"/>
        <w:rPr>
          <w:b/>
          <w:sz w:val="28"/>
          <w:szCs w:val="28"/>
          <w:lang w:val="uk-UA"/>
        </w:rPr>
      </w:pPr>
    </w:p>
    <w:p w14:paraId="464ADADA" w14:textId="44A6A554" w:rsidR="00A34463" w:rsidRPr="00955D35" w:rsidRDefault="00A34463" w:rsidP="00A3446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r w:rsidRPr="00955D35">
        <w:rPr>
          <w:rFonts w:ascii="Times New Roman" w:hAnsi="Times New Roman" w:cs="Times New Roman"/>
          <w:sz w:val="24"/>
          <w:szCs w:val="24"/>
          <w:lang w:val="uk-UA"/>
        </w:rPr>
        <w:t xml:space="preserve"> Згідно з оригіналом:</w:t>
      </w:r>
    </w:p>
    <w:p w14:paraId="40BAB9BB" w14:textId="77777777" w:rsidR="00A34463" w:rsidRPr="00955D35" w:rsidRDefault="00A34463" w:rsidP="00A3446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55D35">
        <w:rPr>
          <w:rFonts w:ascii="Times New Roman" w:hAnsi="Times New Roman" w:cs="Times New Roman"/>
          <w:sz w:val="24"/>
          <w:szCs w:val="24"/>
          <w:lang w:val="uk-UA"/>
        </w:rPr>
        <w:t xml:space="preserve"> Начальник відділу забезпечення                            В. Нечипорук</w:t>
      </w:r>
    </w:p>
    <w:p w14:paraId="56742149" w14:textId="77777777" w:rsidR="00A34463" w:rsidRPr="00955D35" w:rsidRDefault="00A34463" w:rsidP="00A3446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55D35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районної ради</w:t>
      </w:r>
    </w:p>
    <w:p w14:paraId="0A1D2564" w14:textId="77777777" w:rsidR="004A5E0E" w:rsidRDefault="004A5E0E" w:rsidP="004A5E0E"/>
    <w:p w14:paraId="1B303171" w14:textId="77777777" w:rsidR="004A5E0E" w:rsidRDefault="004A5E0E" w:rsidP="004A5E0E"/>
    <w:p w14:paraId="22E573CD" w14:textId="77777777" w:rsidR="004A5E0E" w:rsidRDefault="004A5E0E" w:rsidP="004A5E0E"/>
    <w:p w14:paraId="57983858" w14:textId="77777777" w:rsidR="004A5E0E" w:rsidRDefault="004A5E0E" w:rsidP="004A5E0E"/>
    <w:sectPr w:rsidR="004A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0E"/>
    <w:rsid w:val="002369F9"/>
    <w:rsid w:val="004A5E0E"/>
    <w:rsid w:val="006C2F61"/>
    <w:rsid w:val="00942CC0"/>
    <w:rsid w:val="00A34463"/>
    <w:rsid w:val="00B1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653B"/>
  <w15:chartTrackingRefBased/>
  <w15:docId w15:val="{FF8ADB81-C826-46B0-B847-0C5F8FB2A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E0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8</cp:revision>
  <cp:lastPrinted>2025-12-18T09:13:00Z</cp:lastPrinted>
  <dcterms:created xsi:type="dcterms:W3CDTF">2025-12-15T07:57:00Z</dcterms:created>
  <dcterms:modified xsi:type="dcterms:W3CDTF">2026-02-18T07:43:00Z</dcterms:modified>
</cp:coreProperties>
</file>